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sz w:val="22"/>
          <w:szCs w:val="22"/>
          <w:rtl w:val="0"/>
        </w:rPr>
        <w:t xml:space="preserve">      </w:t>
      </w: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     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 DIRIGENTE SCOLASTICO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ISTITUTO COMPRENSIVO N. 2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956" w:right="0" w:firstLine="707.9999999999995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VICENZA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color="000000" w:space="0" w:sz="4" w:val="single"/>
          <w:left w:color="000000" w:space="4" w:sz="4" w:val="single"/>
          <w:bottom w:color="000000" w:space="1" w:sz="4" w:val="single"/>
          <w:right w:color="000000" w:space="0" w:sz="4" w:val="single"/>
          <w:between w:space="0" w:sz="0" w:val="nil"/>
        </w:pBdr>
        <w:shd w:fill="auto" w:val="clear"/>
        <w:spacing w:after="40" w:before="40" w:line="240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color="000000" w:space="0" w:sz="4" w:val="single"/>
          <w:left w:color="000000" w:space="4" w:sz="4" w:val="single"/>
          <w:bottom w:color="000000" w:space="1" w:sz="4" w:val="single"/>
          <w:right w:color="000000" w:space="0" w:sz="4" w:val="single"/>
          <w:between w:space="0" w:sz="0" w:val="nil"/>
        </w:pBdr>
        <w:shd w:fill="auto" w:val="clear"/>
        <w:spacing w:after="40" w:before="40" w:line="240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OGGETTO: RICHIESTA PERMESSI PER IL DIRITTO ALLO STUDIO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color="000000" w:space="0" w:sz="4" w:val="single"/>
          <w:left w:color="000000" w:space="4" w:sz="4" w:val="single"/>
          <w:bottom w:color="000000" w:space="1" w:sz="4" w:val="single"/>
          <w:right w:color="000000" w:space="0" w:sz="4" w:val="single"/>
          <w:between w:space="0" w:sz="0" w:val="nil"/>
        </w:pBdr>
        <w:shd w:fill="auto" w:val="clear"/>
        <w:spacing w:after="40" w:before="40" w:line="240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  l ___ sottoscritt _________________________________________________________________________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left"/>
        <w:rPr>
          <w:rFonts w:ascii="Corbel" w:cs="Corbel" w:eastAsia="Corbel" w:hAnsi="Corbel"/>
          <w:sz w:val="22"/>
          <w:szCs w:val="22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 servizio presso</w:t>
      </w:r>
      <w:r w:rsidDel="00000000" w:rsidR="00000000" w:rsidRPr="00000000">
        <w:rPr>
          <w:rFonts w:ascii="Corbel" w:cs="Corbel" w:eastAsia="Corbel" w:hAnsi="Corbe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qualità di: </w:t>
        <w:tab/>
        <w:t xml:space="preserve">⬜ docente </w:t>
        <w:tab/>
        <w:tab/>
        <w:tab/>
        <w:tab/>
        <w:t xml:space="preserve">a tempo:</w:t>
        <w:tab/>
        <w:t xml:space="preserve">⬜ indeterminato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40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⬜ D.S.G.A.</w:t>
        <w:tab/>
        <w:tab/>
        <w:tab/>
        <w:tab/>
        <w:tab/>
        <w:tab/>
        <w:t xml:space="preserve">⬜ supplente annuale fino al 31/8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40" w:lineRule="auto"/>
        <w:ind w:left="708" w:right="0" w:firstLine="708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 assistente amministrativo</w:t>
        <w:tab/>
        <w:tab/>
        <w:tab/>
        <w:tab/>
        <w:t xml:space="preserve">⬜ supplente fino al 30/6</w:t>
        <w:tab/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40" w:lineRule="auto"/>
        <w:ind w:left="708" w:right="0" w:firstLine="708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 collaboratore scolastico</w:t>
        <w:tab/>
        <w:tab/>
        <w:t xml:space="preserve">                         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" w:line="240" w:lineRule="auto"/>
        <w:ind w:left="708" w:right="0" w:firstLine="708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Inserit__ nella relativa graduatoria degli aventi diritto ai permessi per il diritto allo studio per l’anno solare 20_______ alla posizione n.  ______ 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titolare di concessione di permessi per n.  ______  </w:t>
      </w: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0" w:right="0" w:firstLine="0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CHIEDE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poter usufruire dei permessi per il diritto allo studio nei seguenti giorni: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00"/>
          <w:tab w:val="left" w:pos="2040"/>
          <w:tab w:val="left" w:pos="3600"/>
          <w:tab w:val="left" w:pos="4800"/>
        </w:tabs>
        <w:spacing w:after="0" w:before="0" w:line="240" w:lineRule="auto"/>
        <w:ind w:left="0" w:right="0" w:firstLine="0"/>
        <w:jc w:val="center"/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</w:t>
        <w:tab/>
        <w:t xml:space="preserve">dalle ______ alle______</w:t>
        <w:tab/>
        <w:t xml:space="preserve">tot. ore 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40"/>
          <w:tab w:val="left" w:pos="3840"/>
          <w:tab w:val="left" w:pos="4800"/>
        </w:tabs>
        <w:spacing w:after="0" w:before="0" w:line="240" w:lineRule="auto"/>
        <w:ind w:left="0" w:right="0" w:firstLine="0"/>
        <w:jc w:val="center"/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</w:t>
        <w:tab/>
        <w:t xml:space="preserve">dalle ______ alle______</w:t>
        <w:tab/>
        <w:t xml:space="preserve">tot. ore ______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40"/>
          <w:tab w:val="left" w:pos="3840"/>
          <w:tab w:val="left" w:pos="4800"/>
        </w:tabs>
        <w:spacing w:after="0" w:before="0" w:line="240" w:lineRule="auto"/>
        <w:ind w:left="0" w:right="0" w:firstLine="0"/>
        <w:jc w:val="center"/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</w:t>
        <w:tab/>
        <w:t xml:space="preserve">dalle ______ alle______</w:t>
        <w:tab/>
        <w:t xml:space="preserve">tot. ore 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40"/>
          <w:tab w:val="left" w:pos="3840"/>
          <w:tab w:val="left" w:pos="4800"/>
        </w:tabs>
        <w:spacing w:after="0" w:before="0" w:line="240" w:lineRule="auto"/>
        <w:ind w:left="0" w:right="0" w:firstLine="0"/>
        <w:jc w:val="center"/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</w:t>
        <w:tab/>
        <w:t xml:space="preserve">dalle ______ alle______</w:t>
        <w:tab/>
        <w:t xml:space="preserve">tot. ore ______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40"/>
          <w:tab w:val="left" w:pos="3600"/>
          <w:tab w:val="left" w:pos="4800"/>
        </w:tabs>
        <w:spacing w:after="0" w:before="0" w:line="240" w:lineRule="auto"/>
        <w:ind w:left="0" w:right="0" w:firstLine="0"/>
        <w:jc w:val="center"/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</w:t>
        <w:tab/>
        <w:t xml:space="preserve">dalle ______ alle______</w:t>
        <w:tab/>
        <w:t xml:space="preserve">tot. ore ______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 xml:space="preserve">  </w:t>
      </w: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Tot. ore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 raggiungere la sede di svolgimento del corso sita a 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 frequentare il corso di studi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 effettuare il tirocinio o attività di laboratorio </w:t>
      </w:r>
      <w:r w:rsidDel="00000000" w:rsidR="00000000" w:rsidRPr="00000000">
        <w:rPr>
          <w:rFonts w:ascii="Corbel" w:cs="Corbel" w:eastAsia="Corbel" w:hAnsi="Corbe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(solo se parte integrante del corso)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 sostenere l’esame intermedio / finale c/o università di 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_______________________________(solo per il personale T.D.)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-330199</wp:posOffset>
                </wp:positionV>
                <wp:extent cx="238125" cy="352425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31700" y="3608550"/>
                          <a:ext cx="228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-330199</wp:posOffset>
                </wp:positionV>
                <wp:extent cx="238125" cy="352425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⬜ discussione tesi finale fissata per il ______________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________________________________(solo per il personale T.D.)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sottoscritto, subito dopo la fruizione dei permessi, presenterà la prescritta certificazione e comunque entro i successivi 7 giorni.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Vicenza, ______________</w:t>
        <w:tab/>
        <w:tab/>
        <w:tab/>
        <w:tab/>
        <w:t xml:space="preserve">Firma_________________________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Visto:</w:t>
        <w:tab/>
        <w:t xml:space="preserve">⬜  si concede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⬜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non  si concede, per le seguenti  motivazioni___________________________________________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15" w:right="0" w:firstLine="0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6372" w:right="0" w:firstLine="0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DIRIGENTE SCOLASTICO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5664" w:right="0" w:firstLine="707.9999999999995"/>
        <w:jc w:val="both"/>
        <w:rPr>
          <w:rFonts w:ascii="Corbel" w:cs="Corbel" w:eastAsia="Corbel" w:hAnsi="Corbe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Prof. Alfonso Sforza</w:t>
      </w:r>
      <w:r w:rsidDel="00000000" w:rsidR="00000000" w:rsidRPr="00000000">
        <w:rPr>
          <w:rtl w:val="0"/>
        </w:rPr>
      </w:r>
    </w:p>
    <w:sectPr>
      <w:pgSz w:h="16838" w:w="11906" w:orient="portrait"/>
      <w:pgMar w:bottom="357" w:top="567" w:left="1134" w:right="86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he-IL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he-IL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pBdr>
        <w:top w:color="auto" w:space="0" w:sz="4" w:val="single"/>
        <w:left w:color="auto" w:space="4" w:sz="4" w:val="single"/>
        <w:bottom w:color="auto" w:space="1" w:sz="4" w:val="single"/>
        <w:right w:color="auto" w:space="0" w:sz="4" w:val="single"/>
      </w:pBdr>
      <w:suppressAutoHyphens w:val="1"/>
      <w:spacing w:after="40" w:before="40" w:line="1" w:lineRule="atLeast"/>
      <w:ind w:leftChars="-1" w:rightChars="0" w:firstLineChars="-1"/>
      <w:textDirection w:val="btLr"/>
      <w:textAlignment w:val="top"/>
      <w:outlineLvl w:val="1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he-IL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rpodeltesto">
    <w:name w:val="Corpo del testo"/>
    <w:basedOn w:val="Normale"/>
    <w:next w:val="Corpodeltesto"/>
    <w:autoRedefine w:val="0"/>
    <w:hidden w:val="0"/>
    <w:qFormat w:val="0"/>
    <w:pPr>
      <w:suppressAutoHyphens w:val="1"/>
      <w:spacing w:before="60"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he-IL" w:eastAsia="it-IT" w:val="it-IT"/>
    </w:r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he-IL" w:eastAsia="it-IT" w:val="it-IT"/>
    </w:rPr>
  </w:style>
  <w:style w:type="character" w:styleId="Collegamentoipertestuale">
    <w:name w:val="Collegamento ipertestuale"/>
    <w:basedOn w:val="Car.predefinitoparagrafo"/>
    <w:next w:val="Collegamentoipertestuale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Zkld22mKmKOr29z6KQXYgPJiTg==">AMUW2mXcBEJhSF2HHqnOhp9RZKHVMd3bwKrNgqY7ypzmfhg68Kbd6GKlJ432MRBlQnW/co36L1alzNwqct4eSh2GLy73SmXE2BESNtZVEC07R+rEjzUPYpg=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2013-10-03T07:07:00Z</dcterms:created>
  <dc:creator>Segreteria05</dc:creator>
</cp:coreProperties>
</file>